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2478" w:rsidRDefault="00302478" w:rsidP="00302478">
      <w:pPr>
        <w:shd w:val="clear" w:color="auto" w:fill="FFFFFF"/>
        <w:spacing w:after="0" w:line="356" w:lineRule="atLeast"/>
        <w:ind w:left="72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Компетенция и порядок деятельности подведомственных органам государственной власти субъектов Российской Федерации учреждений, полномочия их должностных лиц</w:t>
      </w:r>
    </w:p>
    <w:p w:rsidR="00302478" w:rsidRPr="00B051BE" w:rsidRDefault="00302478" w:rsidP="00302478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1.1.</w:t>
      </w:r>
      <w:r w:rsidRPr="00B051BE">
        <w:rPr>
          <w:rFonts w:ascii="Times New Roman" w:hAnsi="Times New Roman" w:cs="Times New Roman"/>
          <w:sz w:val="24"/>
          <w:szCs w:val="24"/>
          <w:lang w:eastAsia="ru-RU"/>
        </w:rPr>
        <w:t xml:space="preserve">Учреждение является юридическим лицом, приобретает и осуществляет гражданские права, </w:t>
      </w:r>
      <w:proofErr w:type="gramStart"/>
      <w:r w:rsidRPr="00B051BE">
        <w:rPr>
          <w:rFonts w:ascii="Times New Roman" w:hAnsi="Times New Roman" w:cs="Times New Roman"/>
          <w:sz w:val="24"/>
          <w:szCs w:val="24"/>
          <w:lang w:eastAsia="ru-RU"/>
        </w:rPr>
        <w:t>несет гражданские обязанности</w:t>
      </w:r>
      <w:proofErr w:type="gramEnd"/>
      <w:r w:rsidRPr="00B051BE">
        <w:rPr>
          <w:rFonts w:ascii="Times New Roman" w:hAnsi="Times New Roman" w:cs="Times New Roman"/>
          <w:sz w:val="24"/>
          <w:szCs w:val="24"/>
          <w:lang w:eastAsia="ru-RU"/>
        </w:rPr>
        <w:t>, выступает  истцом и ответчиком в суде.</w:t>
      </w:r>
    </w:p>
    <w:p w:rsidR="00302478" w:rsidRPr="00B051BE" w:rsidRDefault="00302478" w:rsidP="00302478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1.2.</w:t>
      </w:r>
      <w:r w:rsidRPr="00B051BE">
        <w:rPr>
          <w:rFonts w:ascii="Times New Roman" w:hAnsi="Times New Roman" w:cs="Times New Roman"/>
          <w:sz w:val="24"/>
          <w:szCs w:val="24"/>
          <w:lang w:eastAsia="ru-RU"/>
        </w:rPr>
        <w:t xml:space="preserve">Учреждение имеет в оперативном управлении обособленное имущество, самостоятельный баланс, бюджетную смету, печать со своим полным наименованием и изображением герба Ханты-Мансийского автономного округа – </w:t>
      </w:r>
      <w:proofErr w:type="spellStart"/>
      <w:r w:rsidRPr="00B051BE">
        <w:rPr>
          <w:rFonts w:ascii="Times New Roman" w:hAnsi="Times New Roman" w:cs="Times New Roman"/>
          <w:sz w:val="24"/>
          <w:szCs w:val="24"/>
          <w:lang w:eastAsia="ru-RU"/>
        </w:rPr>
        <w:t>Югры</w:t>
      </w:r>
      <w:proofErr w:type="spellEnd"/>
      <w:r w:rsidRPr="00B051BE">
        <w:rPr>
          <w:rFonts w:ascii="Times New Roman" w:hAnsi="Times New Roman" w:cs="Times New Roman"/>
          <w:sz w:val="24"/>
          <w:szCs w:val="24"/>
          <w:lang w:eastAsia="ru-RU"/>
        </w:rPr>
        <w:t xml:space="preserve">, иные печати, штампы и бланки. </w:t>
      </w:r>
    </w:p>
    <w:p w:rsidR="00302478" w:rsidRPr="00B051BE" w:rsidRDefault="00302478" w:rsidP="00302478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1.3.</w:t>
      </w:r>
      <w:r w:rsidRPr="00B051BE">
        <w:rPr>
          <w:rFonts w:ascii="Times New Roman" w:hAnsi="Times New Roman" w:cs="Times New Roman"/>
          <w:sz w:val="24"/>
          <w:szCs w:val="24"/>
          <w:lang w:eastAsia="ru-RU"/>
        </w:rPr>
        <w:t>Учреждение обязано соблюдать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нормативные</w:t>
      </w:r>
      <w:r w:rsidRPr="00B051BE">
        <w:rPr>
          <w:rFonts w:ascii="Times New Roman" w:hAnsi="Times New Roman" w:cs="Times New Roman"/>
          <w:sz w:val="24"/>
          <w:szCs w:val="24"/>
          <w:lang w:eastAsia="ru-RU"/>
        </w:rPr>
        <w:t xml:space="preserve"> акты, составляющие правов</w:t>
      </w:r>
      <w:r>
        <w:rPr>
          <w:rFonts w:ascii="Times New Roman" w:hAnsi="Times New Roman" w:cs="Times New Roman"/>
          <w:sz w:val="24"/>
          <w:szCs w:val="24"/>
          <w:lang w:eastAsia="ru-RU"/>
        </w:rPr>
        <w:t>ую систему Российской Федерации</w:t>
      </w:r>
      <w:r w:rsidRPr="00B051BE">
        <w:rPr>
          <w:rFonts w:ascii="Times New Roman" w:hAnsi="Times New Roman" w:cs="Times New Roman"/>
          <w:sz w:val="24"/>
          <w:szCs w:val="24"/>
          <w:lang w:eastAsia="ru-RU"/>
        </w:rPr>
        <w:t xml:space="preserve"> и устав, в том числе:</w:t>
      </w:r>
    </w:p>
    <w:p w:rsidR="00302478" w:rsidRPr="00B051BE" w:rsidRDefault="00302478" w:rsidP="00302478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1.3.1.</w:t>
      </w:r>
      <w:r w:rsidRPr="00B051BE">
        <w:rPr>
          <w:rFonts w:ascii="Times New Roman" w:hAnsi="Times New Roman" w:cs="Times New Roman"/>
          <w:sz w:val="24"/>
          <w:szCs w:val="24"/>
          <w:lang w:eastAsia="ru-RU"/>
        </w:rPr>
        <w:t xml:space="preserve">Предоставлять информацию о своей деятельности в соответствии с нормативными правовыми актами Российской Федерации и Ханты-Мансийского автономного округа – </w:t>
      </w:r>
      <w:proofErr w:type="spellStart"/>
      <w:r w:rsidRPr="00B051BE">
        <w:rPr>
          <w:rFonts w:ascii="Times New Roman" w:hAnsi="Times New Roman" w:cs="Times New Roman"/>
          <w:sz w:val="24"/>
          <w:szCs w:val="24"/>
          <w:lang w:eastAsia="ru-RU"/>
        </w:rPr>
        <w:t>Югры</w:t>
      </w:r>
      <w:proofErr w:type="spellEnd"/>
      <w:r w:rsidRPr="00B051BE">
        <w:rPr>
          <w:rFonts w:ascii="Times New Roman" w:hAnsi="Times New Roman" w:cs="Times New Roman"/>
          <w:sz w:val="24"/>
          <w:szCs w:val="24"/>
          <w:lang w:eastAsia="ru-RU"/>
        </w:rPr>
        <w:t xml:space="preserve"> и актами контролирующих органов.</w:t>
      </w:r>
    </w:p>
    <w:p w:rsidR="00302478" w:rsidRPr="00B051BE" w:rsidRDefault="00302478" w:rsidP="00302478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1.3.2.</w:t>
      </w:r>
      <w:r w:rsidRPr="00B051BE">
        <w:rPr>
          <w:rFonts w:ascii="Times New Roman" w:hAnsi="Times New Roman" w:cs="Times New Roman"/>
          <w:sz w:val="24"/>
          <w:szCs w:val="24"/>
          <w:lang w:eastAsia="ru-RU"/>
        </w:rPr>
        <w:t>Обеспечивать своевременную выплату заработной платы, безопасные условия и охрану труда работникам учреждения.</w:t>
      </w:r>
    </w:p>
    <w:p w:rsidR="00302478" w:rsidRPr="00B051BE" w:rsidRDefault="00302478" w:rsidP="00302478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1.3.3.</w:t>
      </w:r>
      <w:r w:rsidRPr="00B051BE">
        <w:rPr>
          <w:rFonts w:ascii="Times New Roman" w:hAnsi="Times New Roman" w:cs="Times New Roman"/>
          <w:sz w:val="24"/>
          <w:szCs w:val="24"/>
          <w:lang w:eastAsia="ru-RU"/>
        </w:rPr>
        <w:t>Вести бухгалтерский учет, предоставлять бухгалтерскую и статистическую отчетность.</w:t>
      </w:r>
    </w:p>
    <w:p w:rsidR="00302478" w:rsidRDefault="00302478" w:rsidP="00302478">
      <w:pPr>
        <w:shd w:val="clear" w:color="auto" w:fill="FFFFFF"/>
        <w:spacing w:after="0" w:line="356" w:lineRule="atLeast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1.3.4.</w:t>
      </w:r>
      <w:r w:rsidRPr="00B051B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Нести ответственность</w:t>
      </w:r>
      <w:r w:rsidRPr="004A5FA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за нарушение своих обязательств.</w:t>
      </w:r>
    </w:p>
    <w:p w:rsidR="00302478" w:rsidRDefault="00302478" w:rsidP="00302478">
      <w:pPr>
        <w:shd w:val="clear" w:color="auto" w:fill="FFFFFF"/>
        <w:spacing w:after="0" w:line="356" w:lineRule="atLeast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302478" w:rsidRPr="00B051BE" w:rsidRDefault="00302478" w:rsidP="0030247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</w:t>
      </w:r>
      <w:r w:rsidRPr="00B051BE">
        <w:rPr>
          <w:rFonts w:ascii="Times New Roman" w:eastAsia="Times New Roman" w:hAnsi="Times New Roman" w:cs="Times New Roman"/>
          <w:sz w:val="24"/>
          <w:szCs w:val="24"/>
        </w:rPr>
        <w:t xml:space="preserve">Основной целью учреждения является  образовательная деятельность по образовательным программам основного общего и среднего общего образования для лиц, содержащихся в исправительных учреждениях уголовно-исполнительной системы Ханты-Мансийского автономного округа - </w:t>
      </w:r>
      <w:proofErr w:type="spellStart"/>
      <w:r w:rsidRPr="00B051BE">
        <w:rPr>
          <w:rFonts w:ascii="Times New Roman" w:eastAsia="Times New Roman" w:hAnsi="Times New Roman" w:cs="Times New Roman"/>
          <w:sz w:val="24"/>
          <w:szCs w:val="24"/>
        </w:rPr>
        <w:t>Югры</w:t>
      </w:r>
      <w:proofErr w:type="spellEnd"/>
      <w:r w:rsidRPr="00B051BE">
        <w:rPr>
          <w:rFonts w:ascii="Times New Roman" w:eastAsia="Times New Roman" w:hAnsi="Times New Roman" w:cs="Times New Roman"/>
          <w:sz w:val="24"/>
          <w:szCs w:val="24"/>
        </w:rPr>
        <w:t xml:space="preserve"> (далее – обучающиеся).</w:t>
      </w:r>
    </w:p>
    <w:p w:rsidR="00302478" w:rsidRPr="00B051BE" w:rsidRDefault="00302478" w:rsidP="00302478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051BE">
        <w:rPr>
          <w:rFonts w:ascii="Times New Roman" w:eastAsia="Times New Roman" w:hAnsi="Times New Roman" w:cs="Times New Roman"/>
          <w:sz w:val="24"/>
          <w:szCs w:val="24"/>
        </w:rPr>
        <w:t xml:space="preserve">В цели учреждения также входит удовлетворение потребностей граждан в  дополнительном образовании.  </w:t>
      </w:r>
    </w:p>
    <w:p w:rsidR="00302478" w:rsidRPr="00B051BE" w:rsidRDefault="00302478" w:rsidP="003024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051BE">
        <w:rPr>
          <w:rFonts w:ascii="Times New Roman" w:eastAsia="Times New Roman" w:hAnsi="Times New Roman" w:cs="Times New Roman"/>
          <w:sz w:val="24"/>
          <w:szCs w:val="24"/>
        </w:rPr>
        <w:t>Тип учреждения как образовательной организации – общеобразовательная организация.</w:t>
      </w:r>
    </w:p>
    <w:p w:rsidR="00302478" w:rsidRPr="00B051BE" w:rsidRDefault="00302478" w:rsidP="003024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2.2.</w:t>
      </w:r>
      <w:r w:rsidRPr="00B051BE">
        <w:rPr>
          <w:rFonts w:ascii="Times New Roman" w:eastAsia="Times New Roman" w:hAnsi="Times New Roman" w:cs="Times New Roman"/>
          <w:sz w:val="24"/>
          <w:szCs w:val="24"/>
        </w:rPr>
        <w:t>Для достижения своих целей учреждение за счет бюджетных средств, предусмотренных бюджетной сметой, осуществляет следующие основные виды деятельности:</w:t>
      </w:r>
    </w:p>
    <w:p w:rsidR="00302478" w:rsidRPr="00B051BE" w:rsidRDefault="00302478" w:rsidP="00302478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2.2.1.</w:t>
      </w:r>
      <w:r w:rsidRPr="00B051BE">
        <w:rPr>
          <w:rFonts w:ascii="Times New Roman" w:eastAsia="Times New Roman" w:hAnsi="Times New Roman" w:cs="Times New Roman"/>
          <w:sz w:val="24"/>
          <w:szCs w:val="24"/>
        </w:rPr>
        <w:t>Реализация основных образовательных программ основного общего и среднего общего образования.</w:t>
      </w:r>
    </w:p>
    <w:p w:rsidR="00302478" w:rsidRPr="00B051BE" w:rsidRDefault="00302478" w:rsidP="00302478">
      <w:pPr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2.2.2.</w:t>
      </w:r>
      <w:r w:rsidRPr="00B051BE">
        <w:rPr>
          <w:rFonts w:ascii="Times New Roman" w:eastAsia="Times New Roman" w:hAnsi="Times New Roman" w:cs="Times New Roman"/>
          <w:sz w:val="24"/>
          <w:szCs w:val="24"/>
        </w:rPr>
        <w:t xml:space="preserve">Реализация дополнительных образовательных программ: </w:t>
      </w:r>
      <w:proofErr w:type="spellStart"/>
      <w:r w:rsidRPr="00B051BE">
        <w:rPr>
          <w:rFonts w:ascii="Times New Roman" w:eastAsia="Times New Roman" w:hAnsi="Times New Roman" w:cs="Times New Roman"/>
          <w:bCs/>
          <w:sz w:val="24"/>
          <w:szCs w:val="24"/>
        </w:rPr>
        <w:t>общеразвивающих</w:t>
      </w:r>
      <w:proofErr w:type="spellEnd"/>
      <w:r w:rsidRPr="00B051BE">
        <w:rPr>
          <w:rFonts w:ascii="Times New Roman" w:eastAsia="Times New Roman" w:hAnsi="Times New Roman" w:cs="Times New Roman"/>
          <w:bCs/>
          <w:sz w:val="24"/>
          <w:szCs w:val="24"/>
        </w:rPr>
        <w:t xml:space="preserve"> и </w:t>
      </w:r>
      <w:proofErr w:type="spellStart"/>
      <w:r w:rsidRPr="00B051BE">
        <w:rPr>
          <w:rFonts w:ascii="Times New Roman" w:eastAsia="Times New Roman" w:hAnsi="Times New Roman" w:cs="Times New Roman"/>
          <w:bCs/>
          <w:sz w:val="24"/>
          <w:szCs w:val="24"/>
        </w:rPr>
        <w:t>предпрофессиональных</w:t>
      </w:r>
      <w:proofErr w:type="spellEnd"/>
      <w:r w:rsidRPr="00B051BE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:rsidR="00302478" w:rsidRPr="00B051BE" w:rsidRDefault="00302478" w:rsidP="00302478">
      <w:pPr>
        <w:shd w:val="clear" w:color="auto" w:fill="FFFFFF"/>
        <w:spacing w:after="0" w:line="356" w:lineRule="atLeast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B051BE">
        <w:rPr>
          <w:rFonts w:ascii="Times New Roman" w:eastAsia="Times New Roman" w:hAnsi="Times New Roman" w:cs="Times New Roman"/>
          <w:sz w:val="24"/>
          <w:szCs w:val="24"/>
        </w:rPr>
        <w:t>Учреждение вправе осуществлять только те виды деятельности, которые указаны в настоящем разделе, и лишь постольку, поскольку это служит достижению его целей. Видами деятельности учреждения могут быть только выполнение работ и оказание услуг.</w:t>
      </w:r>
    </w:p>
    <w:p w:rsidR="00302478" w:rsidRPr="00B051BE" w:rsidRDefault="00302478" w:rsidP="00302478">
      <w:pPr>
        <w:shd w:val="clear" w:color="auto" w:fill="FFFFFF"/>
        <w:spacing w:after="0" w:line="356" w:lineRule="atLeast"/>
        <w:ind w:left="72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302478" w:rsidRPr="00A43FFE" w:rsidRDefault="00302478" w:rsidP="0030247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3</w:t>
      </w:r>
      <w:r w:rsidRPr="00A43FFE">
        <w:rPr>
          <w:rFonts w:ascii="Times New Roman" w:eastAsia="Calibri" w:hAnsi="Times New Roman" w:cs="Times New Roman"/>
          <w:sz w:val="24"/>
          <w:szCs w:val="24"/>
        </w:rPr>
        <w:t>.1. Органами управления учреждения являются общее собрание работников учреждения (далее – общее собрание), педагогический совет, директор.</w:t>
      </w:r>
    </w:p>
    <w:p w:rsidR="00302478" w:rsidRPr="00A43FFE" w:rsidRDefault="00302478" w:rsidP="0030247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43FFE">
        <w:rPr>
          <w:rFonts w:ascii="Times New Roman" w:eastAsia="Calibri" w:hAnsi="Times New Roman" w:cs="Times New Roman"/>
          <w:sz w:val="24"/>
          <w:szCs w:val="24"/>
        </w:rPr>
        <w:t>Органы управления учреждения в пределах своей компетенции, определенной настоящим разделом, принимают локальные нормативные акты.</w:t>
      </w:r>
    </w:p>
    <w:p w:rsidR="00302478" w:rsidRPr="00A43FFE" w:rsidRDefault="00302478" w:rsidP="00302478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</w:t>
      </w:r>
      <w:r w:rsidRPr="00A43FFE">
        <w:rPr>
          <w:rFonts w:ascii="Times New Roman" w:eastAsia="Times New Roman" w:hAnsi="Times New Roman" w:cs="Times New Roman"/>
          <w:sz w:val="24"/>
          <w:szCs w:val="24"/>
        </w:rPr>
        <w:t xml:space="preserve">.2. Общее собрание действует в соответствии с настоящим уставом и положением о нем. Председатель общего собрания избирается его участниками открытым голосованием. </w:t>
      </w:r>
    </w:p>
    <w:p w:rsidR="00302478" w:rsidRPr="00A43FFE" w:rsidRDefault="00302478" w:rsidP="00302478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3FFE">
        <w:rPr>
          <w:rFonts w:ascii="Times New Roman" w:eastAsia="Times New Roman" w:hAnsi="Times New Roman" w:cs="Times New Roman"/>
          <w:sz w:val="24"/>
          <w:szCs w:val="24"/>
        </w:rPr>
        <w:t>Председатель общего собрания организует его работу, созывает заседания общего собрания  и председательствует на них.</w:t>
      </w:r>
    </w:p>
    <w:p w:rsidR="00302478" w:rsidRPr="00A43FFE" w:rsidRDefault="00302478" w:rsidP="00302478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</w:t>
      </w:r>
      <w:r w:rsidRPr="00A43FFE">
        <w:rPr>
          <w:rFonts w:ascii="Times New Roman" w:eastAsia="Times New Roman" w:hAnsi="Times New Roman" w:cs="Times New Roman"/>
          <w:sz w:val="24"/>
          <w:szCs w:val="24"/>
        </w:rPr>
        <w:t>.3. Компетенция общего собрания:</w:t>
      </w:r>
    </w:p>
    <w:p w:rsidR="00302478" w:rsidRPr="00A43FFE" w:rsidRDefault="00302478" w:rsidP="00302478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3</w:t>
      </w:r>
      <w:r w:rsidRPr="00A43FFE">
        <w:rPr>
          <w:rFonts w:ascii="Times New Roman" w:eastAsia="Times New Roman" w:hAnsi="Times New Roman" w:cs="Times New Roman"/>
          <w:sz w:val="24"/>
          <w:szCs w:val="24"/>
        </w:rPr>
        <w:t xml:space="preserve">.3.1. Утверждение программ развития учреждения. </w:t>
      </w:r>
    </w:p>
    <w:p w:rsidR="00302478" w:rsidRPr="00A43FFE" w:rsidRDefault="00302478" w:rsidP="00302478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</w:t>
      </w:r>
      <w:r w:rsidRPr="00A43FFE">
        <w:rPr>
          <w:rFonts w:ascii="Times New Roman" w:eastAsia="Times New Roman" w:hAnsi="Times New Roman" w:cs="Times New Roman"/>
          <w:sz w:val="24"/>
          <w:szCs w:val="24"/>
        </w:rPr>
        <w:t>.3.2. Утверждение положений об общем собрании, педагогическом совете.</w:t>
      </w:r>
    </w:p>
    <w:p w:rsidR="00302478" w:rsidRPr="00A43FFE" w:rsidRDefault="00302478" w:rsidP="0030247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</w:t>
      </w:r>
      <w:r w:rsidRPr="00A43FFE">
        <w:rPr>
          <w:rFonts w:ascii="Times New Roman" w:eastAsia="Times New Roman" w:hAnsi="Times New Roman" w:cs="Times New Roman"/>
          <w:sz w:val="24"/>
          <w:szCs w:val="24"/>
        </w:rPr>
        <w:t xml:space="preserve">.3.3. Утверждение проекта коллективного договора. </w:t>
      </w:r>
    </w:p>
    <w:p w:rsidR="00302478" w:rsidRPr="00A43FFE" w:rsidRDefault="00302478" w:rsidP="0030247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iCs/>
          <w:sz w:val="24"/>
          <w:szCs w:val="24"/>
        </w:rPr>
        <w:t>3</w:t>
      </w:r>
      <w:r w:rsidRPr="00A43FFE">
        <w:rPr>
          <w:rFonts w:ascii="Times New Roman" w:eastAsia="Calibri" w:hAnsi="Times New Roman" w:cs="Times New Roman"/>
          <w:iCs/>
          <w:sz w:val="24"/>
          <w:szCs w:val="24"/>
        </w:rPr>
        <w:t xml:space="preserve">.3.4. Определение </w:t>
      </w:r>
      <w:proofErr w:type="gramStart"/>
      <w:r w:rsidRPr="00A43FFE">
        <w:rPr>
          <w:rFonts w:ascii="Times New Roman" w:eastAsia="Calibri" w:hAnsi="Times New Roman" w:cs="Times New Roman"/>
          <w:iCs/>
          <w:sz w:val="24"/>
          <w:szCs w:val="24"/>
        </w:rPr>
        <w:t>системы оплаты труда работников учреждения</w:t>
      </w:r>
      <w:proofErr w:type="gramEnd"/>
      <w:r w:rsidRPr="00A43FFE">
        <w:rPr>
          <w:rFonts w:ascii="Times New Roman" w:eastAsia="Calibri" w:hAnsi="Times New Roman" w:cs="Times New Roman"/>
          <w:iCs/>
          <w:sz w:val="24"/>
          <w:szCs w:val="24"/>
        </w:rPr>
        <w:t>.</w:t>
      </w:r>
    </w:p>
    <w:p w:rsidR="00302478" w:rsidRPr="00A43FFE" w:rsidRDefault="00302478" w:rsidP="00302478">
      <w:pPr>
        <w:tabs>
          <w:tab w:val="left" w:pos="12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</w:t>
      </w:r>
      <w:r w:rsidRPr="00A43FFE">
        <w:rPr>
          <w:rFonts w:ascii="Times New Roman" w:eastAsia="Times New Roman" w:hAnsi="Times New Roman" w:cs="Times New Roman"/>
          <w:sz w:val="24"/>
          <w:szCs w:val="24"/>
        </w:rPr>
        <w:t xml:space="preserve">.3.5. Контроль деятельности иных органов управления учреждения, в том числе заслушивание их отчетов. </w:t>
      </w:r>
    </w:p>
    <w:p w:rsidR="00302478" w:rsidRPr="00A43FFE" w:rsidRDefault="00302478" w:rsidP="00302478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</w:t>
      </w:r>
      <w:r w:rsidRPr="00A43FFE">
        <w:rPr>
          <w:rFonts w:ascii="Times New Roman" w:eastAsia="Times New Roman" w:hAnsi="Times New Roman" w:cs="Times New Roman"/>
          <w:sz w:val="24"/>
          <w:szCs w:val="24"/>
        </w:rPr>
        <w:t xml:space="preserve">.4. Общее собрание проводится не реже одного раза в год. Внеочередные заседания общего собрания созываются по мере необходимости педагогическим советом, директором,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Департаментом образования и молодежной политики Ханты-Мансийского автономного округа -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Югры</w:t>
      </w:r>
      <w:proofErr w:type="spellEnd"/>
      <w:r w:rsidRPr="00A43FFE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r>
        <w:rPr>
          <w:rFonts w:ascii="Times New Roman" w:eastAsia="Times New Roman" w:hAnsi="Times New Roman" w:cs="Times New Roman"/>
          <w:sz w:val="24"/>
          <w:szCs w:val="24"/>
        </w:rPr>
        <w:t>Д</w:t>
      </w:r>
      <w:r w:rsidRPr="00A43FFE">
        <w:rPr>
          <w:rFonts w:ascii="Times New Roman" w:eastAsia="Times New Roman" w:hAnsi="Times New Roman" w:cs="Times New Roman"/>
          <w:sz w:val="24"/>
          <w:szCs w:val="24"/>
        </w:rPr>
        <w:t>епартаментом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по управлению государственным имуществом Ханты-Мансийского автономного округа -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Югры</w:t>
      </w:r>
      <w:proofErr w:type="spellEnd"/>
      <w:r w:rsidRPr="00A43FFE">
        <w:rPr>
          <w:rFonts w:ascii="Times New Roman" w:eastAsia="Times New Roman" w:hAnsi="Times New Roman" w:cs="Times New Roman"/>
          <w:sz w:val="24"/>
          <w:szCs w:val="24"/>
        </w:rPr>
        <w:t>. Срок полномочий общего собрания один год.</w:t>
      </w:r>
    </w:p>
    <w:p w:rsidR="00302478" w:rsidRPr="00A43FFE" w:rsidRDefault="00302478" w:rsidP="00302478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</w:t>
      </w:r>
      <w:r w:rsidRPr="00A43FFE">
        <w:rPr>
          <w:rFonts w:ascii="Times New Roman" w:eastAsia="Times New Roman" w:hAnsi="Times New Roman" w:cs="Times New Roman"/>
          <w:sz w:val="24"/>
          <w:szCs w:val="24"/>
        </w:rPr>
        <w:t xml:space="preserve">.5. Общее собрание правомочно принимать решение, если на его заседании присутствуют не менее 2/3 работников. Решение считается принятым, если за него проголосовало более половины присутствующих на общем собрании работников. </w:t>
      </w:r>
    </w:p>
    <w:p w:rsidR="00302478" w:rsidRPr="00A43FFE" w:rsidRDefault="00302478" w:rsidP="00302478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</w:t>
      </w:r>
      <w:r w:rsidRPr="00A43FFE">
        <w:rPr>
          <w:rFonts w:ascii="Times New Roman" w:eastAsia="Times New Roman" w:hAnsi="Times New Roman" w:cs="Times New Roman"/>
          <w:sz w:val="24"/>
          <w:szCs w:val="24"/>
        </w:rPr>
        <w:t xml:space="preserve">.6. Решения общего собрания оформляются протоколами, которые подписывает председатель общего собрания, и хранятся в учреждении. </w:t>
      </w:r>
    </w:p>
    <w:p w:rsidR="00302478" w:rsidRPr="00A43FFE" w:rsidRDefault="00302478" w:rsidP="00302478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</w:t>
      </w:r>
      <w:r w:rsidRPr="00A43FFE">
        <w:rPr>
          <w:rFonts w:ascii="Times New Roman" w:eastAsia="Times New Roman" w:hAnsi="Times New Roman" w:cs="Times New Roman"/>
          <w:sz w:val="24"/>
          <w:szCs w:val="24"/>
        </w:rPr>
        <w:t xml:space="preserve">.7. В состав педагогического совета входят все педагогические работники учреждения и директор. В </w:t>
      </w:r>
      <w:r w:rsidRPr="006930F2">
        <w:rPr>
          <w:rFonts w:ascii="Times New Roman" w:eastAsia="Times New Roman" w:hAnsi="Times New Roman" w:cs="Times New Roman"/>
          <w:sz w:val="24"/>
          <w:szCs w:val="24"/>
        </w:rPr>
        <w:t>работе</w:t>
      </w:r>
      <w:r w:rsidRPr="00A43FFE">
        <w:rPr>
          <w:rFonts w:ascii="Times New Roman" w:eastAsia="Times New Roman" w:hAnsi="Times New Roman" w:cs="Times New Roman"/>
          <w:sz w:val="24"/>
          <w:szCs w:val="24"/>
        </w:rPr>
        <w:t xml:space="preserve"> педагогического совета могут </w:t>
      </w:r>
      <w:r w:rsidRPr="006930F2">
        <w:rPr>
          <w:rFonts w:ascii="Times New Roman" w:eastAsia="Times New Roman" w:hAnsi="Times New Roman" w:cs="Times New Roman"/>
          <w:sz w:val="24"/>
          <w:szCs w:val="24"/>
        </w:rPr>
        <w:t>участвовать</w:t>
      </w:r>
      <w:r w:rsidRPr="00A43FFE">
        <w:rPr>
          <w:rFonts w:ascii="Times New Roman" w:eastAsia="Times New Roman" w:hAnsi="Times New Roman" w:cs="Times New Roman"/>
          <w:sz w:val="24"/>
          <w:szCs w:val="24"/>
        </w:rPr>
        <w:t xml:space="preserve"> представители исправительного учреждения уголовно-исполнительной системы. Председатель педагогического совета избирается участниками педагогического совета. </w:t>
      </w:r>
    </w:p>
    <w:p w:rsidR="00302478" w:rsidRPr="00A43FFE" w:rsidRDefault="00302478" w:rsidP="00302478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3FFE">
        <w:rPr>
          <w:rFonts w:ascii="Times New Roman" w:eastAsia="Times New Roman" w:hAnsi="Times New Roman" w:cs="Times New Roman"/>
          <w:sz w:val="24"/>
          <w:szCs w:val="24"/>
        </w:rPr>
        <w:t>Председатель педагогического совета организует его работу, созывает заседания педагогического совета учреждения и председательствует на них.</w:t>
      </w:r>
    </w:p>
    <w:p w:rsidR="00302478" w:rsidRPr="00A43FFE" w:rsidRDefault="00302478" w:rsidP="00302478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</w:t>
      </w:r>
      <w:r w:rsidRPr="00A43FFE">
        <w:rPr>
          <w:rFonts w:ascii="Times New Roman" w:eastAsia="Times New Roman" w:hAnsi="Times New Roman" w:cs="Times New Roman"/>
          <w:sz w:val="24"/>
          <w:szCs w:val="24"/>
        </w:rPr>
        <w:t xml:space="preserve">.8. Педагогический совет действует на постоянной основе. Периодичность заседаний педагогического совета, правила принятия решения при голосовании, правила ведения протокола заседания и другие вопросы деятельности педагогического совета, не урегулированные настоящим уставом, определяются положением о нем. </w:t>
      </w:r>
    </w:p>
    <w:p w:rsidR="00302478" w:rsidRPr="00A43FFE" w:rsidRDefault="00302478" w:rsidP="00302478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3751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A43FFE">
        <w:rPr>
          <w:rFonts w:ascii="Times New Roman" w:eastAsia="Times New Roman" w:hAnsi="Times New Roman" w:cs="Times New Roman"/>
          <w:sz w:val="24"/>
          <w:szCs w:val="24"/>
        </w:rPr>
        <w:t>.9. Компетенция педагогического совета:</w:t>
      </w:r>
    </w:p>
    <w:p w:rsidR="00302478" w:rsidRPr="00A43FFE" w:rsidRDefault="00302478" w:rsidP="00302478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5B6F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A43FFE">
        <w:rPr>
          <w:rFonts w:ascii="Times New Roman" w:eastAsia="Times New Roman" w:hAnsi="Times New Roman" w:cs="Times New Roman"/>
          <w:sz w:val="24"/>
          <w:szCs w:val="24"/>
        </w:rPr>
        <w:t>.9.1. Утверждение повестки дня и даты проведения общего собрания.</w:t>
      </w:r>
    </w:p>
    <w:p w:rsidR="00302478" w:rsidRPr="00A43FFE" w:rsidRDefault="00302478" w:rsidP="00302478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5B6F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A43FFE">
        <w:rPr>
          <w:rFonts w:ascii="Times New Roman" w:eastAsia="Times New Roman" w:hAnsi="Times New Roman" w:cs="Times New Roman"/>
          <w:sz w:val="24"/>
          <w:szCs w:val="24"/>
        </w:rPr>
        <w:t xml:space="preserve">.9.2. Принятие  правил внутреннего распорядка обучающихся. </w:t>
      </w:r>
    </w:p>
    <w:p w:rsidR="00302478" w:rsidRPr="00A43FFE" w:rsidRDefault="00302478" w:rsidP="00302478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</w:t>
      </w:r>
      <w:r w:rsidRPr="00A43FFE">
        <w:rPr>
          <w:rFonts w:ascii="Times New Roman" w:eastAsia="Times New Roman" w:hAnsi="Times New Roman" w:cs="Times New Roman"/>
          <w:sz w:val="24"/>
          <w:szCs w:val="24"/>
        </w:rPr>
        <w:t>.9.3. Установление:</w:t>
      </w:r>
    </w:p>
    <w:p w:rsidR="00302478" w:rsidRPr="00A43FFE" w:rsidRDefault="00302478" w:rsidP="00302478">
      <w:pPr>
        <w:numPr>
          <w:ilvl w:val="0"/>
          <w:numId w:val="1"/>
        </w:numPr>
        <w:shd w:val="clear" w:color="auto" w:fill="FFFFFF"/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3FFE">
        <w:rPr>
          <w:rFonts w:ascii="Times New Roman" w:eastAsia="Times New Roman" w:hAnsi="Times New Roman" w:cs="Times New Roman"/>
          <w:sz w:val="24"/>
          <w:szCs w:val="24"/>
        </w:rPr>
        <w:t>формы, периодичности и порядка текущего контроля  успеваемости и промежуточной аттестации обучающихся;</w:t>
      </w:r>
    </w:p>
    <w:p w:rsidR="00302478" w:rsidRPr="00A43FFE" w:rsidRDefault="00302478" w:rsidP="00302478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3FFE">
        <w:rPr>
          <w:rFonts w:ascii="Times New Roman" w:eastAsia="Times New Roman" w:hAnsi="Times New Roman" w:cs="Times New Roman"/>
          <w:sz w:val="24"/>
          <w:szCs w:val="24"/>
        </w:rPr>
        <w:t>порядка и оснований перевода, отчисления и восстановления обучающихся;</w:t>
      </w:r>
    </w:p>
    <w:p w:rsidR="00302478" w:rsidRPr="00A43FFE" w:rsidRDefault="00302478" w:rsidP="00302478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A43FFE">
        <w:rPr>
          <w:rFonts w:ascii="Times New Roman" w:eastAsia="Times New Roman" w:hAnsi="Times New Roman" w:cs="Times New Roman"/>
          <w:sz w:val="24"/>
          <w:szCs w:val="24"/>
        </w:rPr>
        <w:t>режима занятий обучающихся;</w:t>
      </w:r>
    </w:p>
    <w:p w:rsidR="00302478" w:rsidRPr="00A43FFE" w:rsidRDefault="00302478" w:rsidP="00302478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A43FFE">
        <w:rPr>
          <w:rFonts w:ascii="Times New Roman" w:eastAsia="Calibri" w:hAnsi="Times New Roman" w:cs="Times New Roman"/>
          <w:iCs/>
          <w:sz w:val="24"/>
          <w:szCs w:val="24"/>
        </w:rPr>
        <w:t>порядка пользования лечебно-оздоровительной инфраструктурой, объектами культуры и объектами спорта учреждения;</w:t>
      </w:r>
    </w:p>
    <w:p w:rsidR="00302478" w:rsidRPr="00A43FFE" w:rsidRDefault="00302478" w:rsidP="00302478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3FFE">
        <w:rPr>
          <w:rFonts w:ascii="Times New Roman" w:eastAsia="Times New Roman" w:hAnsi="Times New Roman" w:cs="Times New Roman"/>
          <w:sz w:val="24"/>
          <w:szCs w:val="24"/>
        </w:rPr>
        <w:t xml:space="preserve">порядка посещения </w:t>
      </w:r>
      <w:proofErr w:type="gramStart"/>
      <w:r w:rsidRPr="00A43FFE">
        <w:rPr>
          <w:rFonts w:ascii="Times New Roman" w:eastAsia="Times New Roman" w:hAnsi="Times New Roman" w:cs="Times New Roman"/>
          <w:sz w:val="24"/>
          <w:szCs w:val="24"/>
        </w:rPr>
        <w:t>обучающимися</w:t>
      </w:r>
      <w:proofErr w:type="gramEnd"/>
      <w:r w:rsidRPr="00A43FFE">
        <w:rPr>
          <w:rFonts w:ascii="Times New Roman" w:eastAsia="Times New Roman" w:hAnsi="Times New Roman" w:cs="Times New Roman"/>
          <w:sz w:val="24"/>
          <w:szCs w:val="24"/>
        </w:rPr>
        <w:t xml:space="preserve"> мероприятий, проводящихся в учреждении, которые не предусмотрены  учебным планом.</w:t>
      </w:r>
    </w:p>
    <w:p w:rsidR="00302478" w:rsidRPr="00A43FFE" w:rsidRDefault="00302478" w:rsidP="003024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</w:t>
      </w:r>
      <w:r w:rsidRPr="00A43FFE">
        <w:rPr>
          <w:rFonts w:ascii="Times New Roman" w:eastAsia="Times New Roman" w:hAnsi="Times New Roman" w:cs="Times New Roman"/>
          <w:sz w:val="24"/>
          <w:szCs w:val="24"/>
        </w:rPr>
        <w:t>.9.4. Разработка и утверждение образовательных программ учреждения.</w:t>
      </w:r>
    </w:p>
    <w:p w:rsidR="00302478" w:rsidRPr="00A43FFE" w:rsidRDefault="00302478" w:rsidP="003024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>
        <w:rPr>
          <w:rFonts w:ascii="Times New Roman" w:eastAsia="Calibri" w:hAnsi="Times New Roman" w:cs="Times New Roman"/>
          <w:iCs/>
          <w:sz w:val="24"/>
          <w:szCs w:val="24"/>
        </w:rPr>
        <w:t>3</w:t>
      </w:r>
      <w:r w:rsidRPr="00A43FFE">
        <w:rPr>
          <w:rFonts w:ascii="Times New Roman" w:eastAsia="Calibri" w:hAnsi="Times New Roman" w:cs="Times New Roman"/>
          <w:iCs/>
          <w:sz w:val="24"/>
          <w:szCs w:val="24"/>
        </w:rPr>
        <w:t>.9.</w:t>
      </w:r>
      <w:r>
        <w:rPr>
          <w:rFonts w:ascii="Times New Roman" w:eastAsia="Calibri" w:hAnsi="Times New Roman" w:cs="Times New Roman"/>
          <w:iCs/>
          <w:sz w:val="24"/>
          <w:szCs w:val="24"/>
        </w:rPr>
        <w:t>5</w:t>
      </w:r>
      <w:r w:rsidRPr="00A43FFE">
        <w:rPr>
          <w:rFonts w:ascii="Times New Roman" w:eastAsia="Calibri" w:hAnsi="Times New Roman" w:cs="Times New Roman"/>
          <w:iCs/>
          <w:sz w:val="24"/>
          <w:szCs w:val="24"/>
        </w:rPr>
        <w:t>. Утверждение порядка освоения наряду с учебными предметами, курсами, дисциплинами (модулями) по осваиваемой образовательной программе любых других учебных предметов, курсов, дисциплин (модулей), преподаваемых в учреждении.</w:t>
      </w:r>
    </w:p>
    <w:p w:rsidR="00302478" w:rsidRPr="00A43FFE" w:rsidRDefault="00302478" w:rsidP="003024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>
        <w:rPr>
          <w:rFonts w:ascii="Times New Roman" w:eastAsia="Calibri" w:hAnsi="Times New Roman" w:cs="Times New Roman"/>
          <w:iCs/>
          <w:sz w:val="24"/>
          <w:szCs w:val="24"/>
        </w:rPr>
        <w:t>3</w:t>
      </w:r>
      <w:r w:rsidRPr="00A43FFE">
        <w:rPr>
          <w:rFonts w:ascii="Times New Roman" w:eastAsia="Calibri" w:hAnsi="Times New Roman" w:cs="Times New Roman"/>
          <w:iCs/>
          <w:sz w:val="24"/>
          <w:szCs w:val="24"/>
        </w:rPr>
        <w:t>.9.</w:t>
      </w:r>
      <w:r>
        <w:rPr>
          <w:rFonts w:ascii="Times New Roman" w:eastAsia="Calibri" w:hAnsi="Times New Roman" w:cs="Times New Roman"/>
          <w:iCs/>
          <w:sz w:val="24"/>
          <w:szCs w:val="24"/>
        </w:rPr>
        <w:t>6</w:t>
      </w:r>
      <w:r w:rsidRPr="00A43FFE">
        <w:rPr>
          <w:rFonts w:ascii="Times New Roman" w:eastAsia="Calibri" w:hAnsi="Times New Roman" w:cs="Times New Roman"/>
          <w:iCs/>
          <w:sz w:val="24"/>
          <w:szCs w:val="24"/>
        </w:rPr>
        <w:t xml:space="preserve">. </w:t>
      </w:r>
      <w:proofErr w:type="gramStart"/>
      <w:r w:rsidRPr="00A43FFE">
        <w:rPr>
          <w:rFonts w:ascii="Times New Roman" w:eastAsia="Calibri" w:hAnsi="Times New Roman" w:cs="Times New Roman"/>
          <w:iCs/>
          <w:sz w:val="24"/>
          <w:szCs w:val="24"/>
        </w:rPr>
        <w:t>Утверждение перечня факультативных (необязательных для данного уровня образования и элективных (избираемых в обязательном порядке) учебных предметов, курсов, дисциплин (модулей).</w:t>
      </w:r>
      <w:proofErr w:type="gramEnd"/>
    </w:p>
    <w:p w:rsidR="00302478" w:rsidRPr="00A43FFE" w:rsidRDefault="00302478" w:rsidP="003024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</w:t>
      </w:r>
      <w:r w:rsidRPr="00A43FFE">
        <w:rPr>
          <w:rFonts w:ascii="Times New Roman" w:eastAsia="Times New Roman" w:hAnsi="Times New Roman" w:cs="Times New Roman"/>
          <w:sz w:val="24"/>
          <w:szCs w:val="24"/>
        </w:rPr>
        <w:t>.9.</w:t>
      </w:r>
      <w:r>
        <w:rPr>
          <w:rFonts w:ascii="Times New Roman" w:eastAsia="Times New Roman" w:hAnsi="Times New Roman" w:cs="Times New Roman"/>
          <w:sz w:val="24"/>
          <w:szCs w:val="24"/>
        </w:rPr>
        <w:t>7</w:t>
      </w:r>
      <w:r w:rsidRPr="00A43FFE">
        <w:rPr>
          <w:rFonts w:ascii="Times New Roman" w:eastAsia="Times New Roman" w:hAnsi="Times New Roman" w:cs="Times New Roman"/>
          <w:sz w:val="24"/>
          <w:szCs w:val="24"/>
        </w:rPr>
        <w:t>.  У</w:t>
      </w:r>
      <w:r w:rsidRPr="00A43FFE">
        <w:rPr>
          <w:rFonts w:ascii="Times New Roman" w:eastAsia="Calibri" w:hAnsi="Times New Roman" w:cs="Times New Roman"/>
          <w:iCs/>
          <w:sz w:val="24"/>
          <w:szCs w:val="24"/>
        </w:rPr>
        <w:t xml:space="preserve">становление </w:t>
      </w:r>
      <w:proofErr w:type="gramStart"/>
      <w:r w:rsidRPr="00A43FFE">
        <w:rPr>
          <w:rFonts w:ascii="Times New Roman" w:eastAsia="Calibri" w:hAnsi="Times New Roman" w:cs="Times New Roman"/>
          <w:iCs/>
          <w:sz w:val="24"/>
          <w:szCs w:val="24"/>
        </w:rPr>
        <w:t>порядка осуществления индивидуального учета результатов освоения</w:t>
      </w:r>
      <w:proofErr w:type="gramEnd"/>
      <w:r w:rsidRPr="00A43FFE">
        <w:rPr>
          <w:rFonts w:ascii="Times New Roman" w:eastAsia="Calibri" w:hAnsi="Times New Roman" w:cs="Times New Roman"/>
          <w:iCs/>
          <w:sz w:val="24"/>
          <w:szCs w:val="24"/>
        </w:rPr>
        <w:t xml:space="preserve"> обучающимися образовательных программ, а также хранения в архивах информации об этих результатах на бумажных и (или) электронных носителях.</w:t>
      </w:r>
    </w:p>
    <w:p w:rsidR="00302478" w:rsidRPr="00A43FFE" w:rsidRDefault="00302478" w:rsidP="003024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>
        <w:rPr>
          <w:rFonts w:ascii="Times New Roman" w:eastAsia="Calibri" w:hAnsi="Times New Roman" w:cs="Times New Roman"/>
          <w:iCs/>
          <w:sz w:val="24"/>
          <w:szCs w:val="24"/>
        </w:rPr>
        <w:t>3</w:t>
      </w:r>
      <w:r w:rsidRPr="00A43FFE">
        <w:rPr>
          <w:rFonts w:ascii="Times New Roman" w:eastAsia="Calibri" w:hAnsi="Times New Roman" w:cs="Times New Roman"/>
          <w:iCs/>
          <w:sz w:val="24"/>
          <w:szCs w:val="24"/>
        </w:rPr>
        <w:t>.9.</w:t>
      </w:r>
      <w:r>
        <w:rPr>
          <w:rFonts w:ascii="Times New Roman" w:eastAsia="Calibri" w:hAnsi="Times New Roman" w:cs="Times New Roman"/>
          <w:iCs/>
          <w:sz w:val="24"/>
          <w:szCs w:val="24"/>
        </w:rPr>
        <w:t>8</w:t>
      </w:r>
      <w:r w:rsidRPr="00A43FFE">
        <w:rPr>
          <w:rFonts w:ascii="Times New Roman" w:eastAsia="Calibri" w:hAnsi="Times New Roman" w:cs="Times New Roman"/>
          <w:iCs/>
          <w:sz w:val="24"/>
          <w:szCs w:val="24"/>
        </w:rPr>
        <w:t>.   Утверждение программ методической работы учреждения.</w:t>
      </w:r>
    </w:p>
    <w:p w:rsidR="00302478" w:rsidRPr="00A43FFE" w:rsidRDefault="00302478" w:rsidP="00302478">
      <w:pPr>
        <w:shd w:val="clear" w:color="auto" w:fill="FFFFFF"/>
        <w:tabs>
          <w:tab w:val="left" w:pos="567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</w:t>
      </w:r>
      <w:r w:rsidRPr="00A43FFE">
        <w:rPr>
          <w:rFonts w:ascii="Times New Roman" w:eastAsia="Times New Roman" w:hAnsi="Times New Roman" w:cs="Times New Roman"/>
          <w:sz w:val="24"/>
          <w:szCs w:val="24"/>
        </w:rPr>
        <w:t>.9.</w:t>
      </w:r>
      <w:r>
        <w:rPr>
          <w:rFonts w:ascii="Times New Roman" w:eastAsia="Times New Roman" w:hAnsi="Times New Roman" w:cs="Times New Roman"/>
          <w:sz w:val="24"/>
          <w:szCs w:val="24"/>
        </w:rPr>
        <w:t>9</w:t>
      </w:r>
      <w:r w:rsidRPr="00A43FFE">
        <w:rPr>
          <w:rFonts w:ascii="Times New Roman" w:eastAsia="Times New Roman" w:hAnsi="Times New Roman" w:cs="Times New Roman"/>
          <w:sz w:val="24"/>
          <w:szCs w:val="24"/>
        </w:rPr>
        <w:t xml:space="preserve">. Координация и контроль образовательной, методической и творческой деятельности учреждения. </w:t>
      </w:r>
    </w:p>
    <w:p w:rsidR="00302478" w:rsidRPr="00A43FFE" w:rsidRDefault="00302478" w:rsidP="003024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>
        <w:rPr>
          <w:rFonts w:ascii="Times New Roman" w:eastAsia="Calibri" w:hAnsi="Times New Roman" w:cs="Times New Roman"/>
          <w:iCs/>
          <w:sz w:val="24"/>
          <w:szCs w:val="24"/>
        </w:rPr>
        <w:lastRenderedPageBreak/>
        <w:t>3</w:t>
      </w:r>
      <w:r w:rsidRPr="00A43FFE">
        <w:rPr>
          <w:rFonts w:ascii="Times New Roman" w:eastAsia="Calibri" w:hAnsi="Times New Roman" w:cs="Times New Roman"/>
          <w:iCs/>
          <w:sz w:val="24"/>
          <w:szCs w:val="24"/>
        </w:rPr>
        <w:t>.9.1</w:t>
      </w:r>
      <w:r>
        <w:rPr>
          <w:rFonts w:ascii="Times New Roman" w:eastAsia="Calibri" w:hAnsi="Times New Roman" w:cs="Times New Roman"/>
          <w:iCs/>
          <w:sz w:val="24"/>
          <w:szCs w:val="24"/>
        </w:rPr>
        <w:t>0</w:t>
      </w:r>
      <w:r w:rsidRPr="00A43FFE">
        <w:rPr>
          <w:rFonts w:ascii="Times New Roman" w:eastAsia="Calibri" w:hAnsi="Times New Roman" w:cs="Times New Roman"/>
          <w:iCs/>
          <w:sz w:val="24"/>
          <w:szCs w:val="24"/>
        </w:rPr>
        <w:t xml:space="preserve">.  Установление </w:t>
      </w:r>
      <w:r w:rsidRPr="00A43FFE">
        <w:rPr>
          <w:rFonts w:ascii="Times New Roman" w:eastAsia="Times New Roman" w:hAnsi="Times New Roman" w:cs="Times New Roman"/>
          <w:sz w:val="24"/>
          <w:szCs w:val="24"/>
        </w:rPr>
        <w:t xml:space="preserve">порядка поощрения </w:t>
      </w:r>
      <w:proofErr w:type="gramStart"/>
      <w:r w:rsidRPr="00A43FFE"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proofErr w:type="gramEnd"/>
      <w:r w:rsidRPr="00A43FFE">
        <w:rPr>
          <w:rFonts w:ascii="Times New Roman" w:eastAsia="Times New Roman" w:hAnsi="Times New Roman" w:cs="Times New Roman"/>
          <w:sz w:val="24"/>
          <w:szCs w:val="24"/>
        </w:rPr>
        <w:t xml:space="preserve"> за успехи в учебной, физкультурной, спортивной, общественной и творческой деятельности.</w:t>
      </w:r>
    </w:p>
    <w:p w:rsidR="00302478" w:rsidRPr="00A43FFE" w:rsidRDefault="00302478" w:rsidP="003024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>
        <w:rPr>
          <w:rFonts w:ascii="Times New Roman" w:eastAsia="Calibri" w:hAnsi="Times New Roman" w:cs="Times New Roman"/>
          <w:iCs/>
          <w:sz w:val="24"/>
          <w:szCs w:val="24"/>
        </w:rPr>
        <w:t>3</w:t>
      </w:r>
      <w:r w:rsidRPr="00A43FFE">
        <w:rPr>
          <w:rFonts w:ascii="Times New Roman" w:eastAsia="Calibri" w:hAnsi="Times New Roman" w:cs="Times New Roman"/>
          <w:iCs/>
          <w:sz w:val="24"/>
          <w:szCs w:val="24"/>
        </w:rPr>
        <w:t>.9.</w:t>
      </w:r>
      <w:r>
        <w:rPr>
          <w:rFonts w:ascii="Times New Roman" w:eastAsia="Calibri" w:hAnsi="Times New Roman" w:cs="Times New Roman"/>
          <w:iCs/>
          <w:sz w:val="24"/>
          <w:szCs w:val="24"/>
        </w:rPr>
        <w:t>11</w:t>
      </w:r>
      <w:r w:rsidRPr="00A43FFE">
        <w:rPr>
          <w:rFonts w:ascii="Times New Roman" w:eastAsia="Calibri" w:hAnsi="Times New Roman" w:cs="Times New Roman"/>
          <w:iCs/>
          <w:sz w:val="24"/>
          <w:szCs w:val="24"/>
        </w:rPr>
        <w:t>. Установление порядка создания, организации работы, принятия решений комиссией по урегулированию споров между участниками образовательных отношений и их исполнения.</w:t>
      </w:r>
    </w:p>
    <w:p w:rsidR="00302478" w:rsidRPr="00A43FFE" w:rsidRDefault="00302478" w:rsidP="003024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>
        <w:rPr>
          <w:rFonts w:ascii="Times New Roman" w:eastAsia="Calibri" w:hAnsi="Times New Roman" w:cs="Times New Roman"/>
          <w:iCs/>
          <w:sz w:val="24"/>
          <w:szCs w:val="24"/>
        </w:rPr>
        <w:t>3</w:t>
      </w:r>
      <w:r w:rsidRPr="00A43FFE">
        <w:rPr>
          <w:rFonts w:ascii="Times New Roman" w:eastAsia="Calibri" w:hAnsi="Times New Roman" w:cs="Times New Roman"/>
          <w:iCs/>
          <w:sz w:val="24"/>
          <w:szCs w:val="24"/>
        </w:rPr>
        <w:t>.9.</w:t>
      </w:r>
      <w:r>
        <w:rPr>
          <w:rFonts w:ascii="Times New Roman" w:eastAsia="Calibri" w:hAnsi="Times New Roman" w:cs="Times New Roman"/>
          <w:iCs/>
          <w:sz w:val="24"/>
          <w:szCs w:val="24"/>
        </w:rPr>
        <w:t>12</w:t>
      </w:r>
      <w:r w:rsidRPr="00A43FFE">
        <w:rPr>
          <w:rFonts w:ascii="Times New Roman" w:eastAsia="Calibri" w:hAnsi="Times New Roman" w:cs="Times New Roman"/>
          <w:iCs/>
          <w:sz w:val="24"/>
          <w:szCs w:val="24"/>
        </w:rPr>
        <w:t xml:space="preserve">. Утверждение порядка оформления документов об образовании на иностранном языке, образца справки об обучении или о периоде обучения, образца и порядка выдачи документов об </w:t>
      </w:r>
      <w:proofErr w:type="gramStart"/>
      <w:r w:rsidRPr="00A43FFE">
        <w:rPr>
          <w:rFonts w:ascii="Times New Roman" w:eastAsia="Calibri" w:hAnsi="Times New Roman" w:cs="Times New Roman"/>
          <w:iCs/>
          <w:sz w:val="24"/>
          <w:szCs w:val="24"/>
        </w:rPr>
        <w:t>обучении по</w:t>
      </w:r>
      <w:proofErr w:type="gramEnd"/>
      <w:r w:rsidRPr="00A43FFE">
        <w:rPr>
          <w:rFonts w:ascii="Times New Roman" w:eastAsia="Calibri" w:hAnsi="Times New Roman" w:cs="Times New Roman"/>
          <w:iCs/>
          <w:sz w:val="24"/>
          <w:szCs w:val="24"/>
        </w:rPr>
        <w:t xml:space="preserve"> образовательным программам, по которым не предусмотрено проведение итоговой аттестации.</w:t>
      </w:r>
    </w:p>
    <w:p w:rsidR="00302478" w:rsidRPr="00A43FFE" w:rsidRDefault="00302478" w:rsidP="003024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>
        <w:rPr>
          <w:rFonts w:ascii="Times New Roman" w:eastAsia="Calibri" w:hAnsi="Times New Roman" w:cs="Times New Roman"/>
          <w:iCs/>
          <w:sz w:val="24"/>
          <w:szCs w:val="24"/>
        </w:rPr>
        <w:t>3</w:t>
      </w:r>
      <w:r w:rsidRPr="00A43FFE">
        <w:rPr>
          <w:rFonts w:ascii="Times New Roman" w:eastAsia="Calibri" w:hAnsi="Times New Roman" w:cs="Times New Roman"/>
          <w:iCs/>
          <w:sz w:val="24"/>
          <w:szCs w:val="24"/>
        </w:rPr>
        <w:t>.9.</w:t>
      </w:r>
      <w:r>
        <w:rPr>
          <w:rFonts w:ascii="Times New Roman" w:eastAsia="Calibri" w:hAnsi="Times New Roman" w:cs="Times New Roman"/>
          <w:iCs/>
          <w:sz w:val="24"/>
          <w:szCs w:val="24"/>
        </w:rPr>
        <w:t>13</w:t>
      </w:r>
      <w:r w:rsidRPr="00A43FFE">
        <w:rPr>
          <w:rFonts w:ascii="Times New Roman" w:eastAsia="Calibri" w:hAnsi="Times New Roman" w:cs="Times New Roman"/>
          <w:iCs/>
          <w:sz w:val="24"/>
          <w:szCs w:val="24"/>
        </w:rPr>
        <w:t>. Утверждение порядка доступа педагогических работников к информационно-телекоммуникационным сетям и базам данных, учебным и методическим материалам, материально-техническим средствам обеспечения образовательной деятельности, необходимым для качественного осуществления педагогической деятельности в учреждении и порядка пользования педагогическими работниками образовательными и методическими услугами учреждения.</w:t>
      </w:r>
    </w:p>
    <w:p w:rsidR="00302478" w:rsidRPr="00A43FFE" w:rsidRDefault="00302478" w:rsidP="003024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</w:t>
      </w:r>
      <w:r w:rsidRPr="00A43FFE">
        <w:rPr>
          <w:rFonts w:ascii="Times New Roman" w:eastAsia="Times New Roman" w:hAnsi="Times New Roman" w:cs="Times New Roman"/>
          <w:sz w:val="24"/>
          <w:szCs w:val="24"/>
        </w:rPr>
        <w:t>.9.</w:t>
      </w:r>
      <w:r>
        <w:rPr>
          <w:rFonts w:ascii="Times New Roman" w:eastAsia="Times New Roman" w:hAnsi="Times New Roman" w:cs="Times New Roman"/>
          <w:sz w:val="24"/>
          <w:szCs w:val="24"/>
        </w:rPr>
        <w:t>14</w:t>
      </w:r>
      <w:r w:rsidRPr="00A43FFE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A43FFE">
        <w:rPr>
          <w:rFonts w:ascii="Times New Roman" w:eastAsia="Calibri" w:hAnsi="Times New Roman" w:cs="Times New Roman"/>
          <w:iCs/>
          <w:sz w:val="24"/>
          <w:szCs w:val="24"/>
        </w:rPr>
        <w:t>Формирование аттестационной  комиссии для проведения аттестации педагогических работников в целях подтверждения соответствия педагогических работников занимаемым ими должностям.</w:t>
      </w:r>
    </w:p>
    <w:p w:rsidR="00302478" w:rsidRPr="00A43FFE" w:rsidRDefault="00302478" w:rsidP="00302478">
      <w:pPr>
        <w:tabs>
          <w:tab w:val="left" w:pos="12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</w:t>
      </w:r>
      <w:r w:rsidRPr="00A43FFE">
        <w:rPr>
          <w:rFonts w:ascii="Times New Roman" w:eastAsia="Times New Roman" w:hAnsi="Times New Roman" w:cs="Times New Roman"/>
          <w:sz w:val="24"/>
          <w:szCs w:val="24"/>
        </w:rPr>
        <w:t>.9.</w:t>
      </w:r>
      <w:r>
        <w:rPr>
          <w:rFonts w:ascii="Times New Roman" w:eastAsia="Times New Roman" w:hAnsi="Times New Roman" w:cs="Times New Roman"/>
          <w:sz w:val="24"/>
          <w:szCs w:val="24"/>
        </w:rPr>
        <w:t>15</w:t>
      </w:r>
      <w:r w:rsidRPr="00A43FFE">
        <w:rPr>
          <w:rFonts w:ascii="Times New Roman" w:eastAsia="Times New Roman" w:hAnsi="Times New Roman" w:cs="Times New Roman"/>
          <w:sz w:val="24"/>
          <w:szCs w:val="24"/>
        </w:rPr>
        <w:t xml:space="preserve">. Установление порядка оформления возникновения, приостановления и прекращения отношений между учреждением и </w:t>
      </w:r>
      <w:proofErr w:type="gramStart"/>
      <w:r w:rsidRPr="00A43FFE">
        <w:rPr>
          <w:rFonts w:ascii="Times New Roman" w:eastAsia="Times New Roman" w:hAnsi="Times New Roman" w:cs="Times New Roman"/>
          <w:sz w:val="24"/>
          <w:szCs w:val="24"/>
        </w:rPr>
        <w:t>обучающимися</w:t>
      </w:r>
      <w:proofErr w:type="gramEnd"/>
      <w:r w:rsidRPr="00A43FFE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302478" w:rsidRPr="00A43FFE" w:rsidRDefault="00302478" w:rsidP="00302478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075E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A43FFE">
        <w:rPr>
          <w:rFonts w:ascii="Times New Roman" w:eastAsia="Times New Roman" w:hAnsi="Times New Roman" w:cs="Times New Roman"/>
          <w:sz w:val="24"/>
          <w:szCs w:val="24"/>
        </w:rPr>
        <w:t>.9.1</w:t>
      </w:r>
      <w:r>
        <w:rPr>
          <w:rFonts w:ascii="Times New Roman" w:eastAsia="Times New Roman" w:hAnsi="Times New Roman" w:cs="Times New Roman"/>
          <w:sz w:val="24"/>
          <w:szCs w:val="24"/>
        </w:rPr>
        <w:t>6</w:t>
      </w:r>
      <w:r w:rsidRPr="00A43FFE">
        <w:rPr>
          <w:rFonts w:ascii="Times New Roman" w:eastAsia="Times New Roman" w:hAnsi="Times New Roman" w:cs="Times New Roman"/>
          <w:sz w:val="24"/>
          <w:szCs w:val="24"/>
        </w:rPr>
        <w:t>. Принятие решений о переводе, отчислении и восстановлении обучающихся.</w:t>
      </w:r>
    </w:p>
    <w:p w:rsidR="00302478" w:rsidRPr="00A43FFE" w:rsidRDefault="00302478" w:rsidP="00302478">
      <w:pPr>
        <w:shd w:val="clear" w:color="auto" w:fill="FFFFFF"/>
        <w:tabs>
          <w:tab w:val="left" w:pos="567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</w:t>
      </w:r>
      <w:r w:rsidRPr="00A43FFE">
        <w:rPr>
          <w:rFonts w:ascii="Times New Roman" w:eastAsia="Times New Roman" w:hAnsi="Times New Roman" w:cs="Times New Roman"/>
          <w:sz w:val="24"/>
          <w:szCs w:val="24"/>
        </w:rPr>
        <w:t>.9.1</w:t>
      </w:r>
      <w:r>
        <w:rPr>
          <w:rFonts w:ascii="Times New Roman" w:eastAsia="Times New Roman" w:hAnsi="Times New Roman" w:cs="Times New Roman"/>
          <w:sz w:val="24"/>
          <w:szCs w:val="24"/>
        </w:rPr>
        <w:t>7</w:t>
      </w:r>
      <w:r w:rsidRPr="00A43FFE">
        <w:rPr>
          <w:rFonts w:ascii="Times New Roman" w:eastAsia="Times New Roman" w:hAnsi="Times New Roman" w:cs="Times New Roman"/>
          <w:sz w:val="24"/>
          <w:szCs w:val="24"/>
        </w:rPr>
        <w:t xml:space="preserve">. Определение информации, подлежащей опубликованию учреждением. </w:t>
      </w:r>
    </w:p>
    <w:p w:rsidR="00302478" w:rsidRPr="00A43FFE" w:rsidRDefault="00302478" w:rsidP="00302478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</w:t>
      </w:r>
      <w:r w:rsidRPr="00A43FFE">
        <w:rPr>
          <w:rFonts w:ascii="Times New Roman" w:eastAsia="Times New Roman" w:hAnsi="Times New Roman" w:cs="Times New Roman"/>
          <w:sz w:val="24"/>
          <w:szCs w:val="24"/>
        </w:rPr>
        <w:t>.9.</w:t>
      </w:r>
      <w:r>
        <w:rPr>
          <w:rFonts w:ascii="Times New Roman" w:eastAsia="Times New Roman" w:hAnsi="Times New Roman" w:cs="Times New Roman"/>
          <w:sz w:val="24"/>
          <w:szCs w:val="24"/>
        </w:rPr>
        <w:t>18</w:t>
      </w:r>
      <w:r w:rsidRPr="00A43FFE">
        <w:rPr>
          <w:rFonts w:ascii="Times New Roman" w:eastAsia="Times New Roman" w:hAnsi="Times New Roman" w:cs="Times New Roman"/>
          <w:sz w:val="24"/>
          <w:szCs w:val="24"/>
        </w:rPr>
        <w:t xml:space="preserve">. Внесение вопросов в повестку дня заседания общего собрания и организация выполнения решений общего собрания. </w:t>
      </w:r>
    </w:p>
    <w:p w:rsidR="00302478" w:rsidRPr="00A43FFE" w:rsidRDefault="00302478" w:rsidP="00302478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</w:t>
      </w:r>
      <w:r w:rsidRPr="00A43FFE">
        <w:rPr>
          <w:rFonts w:ascii="Times New Roman" w:eastAsia="Times New Roman" w:hAnsi="Times New Roman" w:cs="Times New Roman"/>
          <w:sz w:val="24"/>
          <w:szCs w:val="24"/>
        </w:rPr>
        <w:t>.9.</w:t>
      </w:r>
      <w:r>
        <w:rPr>
          <w:rFonts w:ascii="Times New Roman" w:eastAsia="Times New Roman" w:hAnsi="Times New Roman" w:cs="Times New Roman"/>
          <w:sz w:val="24"/>
          <w:szCs w:val="24"/>
        </w:rPr>
        <w:t>19</w:t>
      </w:r>
      <w:r w:rsidRPr="00A43FFE">
        <w:rPr>
          <w:rFonts w:ascii="Times New Roman" w:eastAsia="Times New Roman" w:hAnsi="Times New Roman" w:cs="Times New Roman"/>
          <w:sz w:val="24"/>
          <w:szCs w:val="24"/>
        </w:rPr>
        <w:t xml:space="preserve">. Рассмотрение отчетов руководителей структурных подразделений учреждения. </w:t>
      </w:r>
    </w:p>
    <w:p w:rsidR="00302478" w:rsidRPr="00A43FFE" w:rsidRDefault="00302478" w:rsidP="00302478">
      <w:pPr>
        <w:shd w:val="clear" w:color="auto" w:fill="FFFFFF"/>
        <w:tabs>
          <w:tab w:val="left" w:pos="567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</w:t>
      </w:r>
      <w:r w:rsidRPr="00A43FFE">
        <w:rPr>
          <w:rFonts w:ascii="Times New Roman" w:eastAsia="Times New Roman" w:hAnsi="Times New Roman" w:cs="Times New Roman"/>
          <w:sz w:val="24"/>
          <w:szCs w:val="24"/>
        </w:rPr>
        <w:t>.10. Для подготовки решений педагогического  совета по  отдельным вопросам могут формироваться комиссии.</w:t>
      </w:r>
    </w:p>
    <w:p w:rsidR="00302478" w:rsidRPr="00A43FFE" w:rsidRDefault="00302478" w:rsidP="00302478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</w:t>
      </w:r>
      <w:r w:rsidRPr="00A43FFE">
        <w:rPr>
          <w:rFonts w:ascii="Times New Roman" w:eastAsia="Times New Roman" w:hAnsi="Times New Roman" w:cs="Times New Roman"/>
          <w:sz w:val="24"/>
          <w:szCs w:val="24"/>
        </w:rPr>
        <w:t>.11. Педагогический совет правомочен принимать решение, если на нем присутствуют не менее 2/3 его участников, и решения считаются принятыми, если за них проголосовало более половины присутствующих на заседании участников педагогического совета.</w:t>
      </w:r>
    </w:p>
    <w:p w:rsidR="00302478" w:rsidRPr="00A43FFE" w:rsidRDefault="00302478" w:rsidP="00302478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3FFE">
        <w:rPr>
          <w:rFonts w:ascii="Times New Roman" w:eastAsia="Times New Roman" w:hAnsi="Times New Roman" w:cs="Times New Roman"/>
          <w:sz w:val="24"/>
          <w:szCs w:val="24"/>
        </w:rPr>
        <w:t>Решения педагогического совета оформляются протоколами, которые подписывает председатель педагогического совета, и хранятся в учреждении.</w:t>
      </w:r>
    </w:p>
    <w:p w:rsidR="00302478" w:rsidRPr="00A43FFE" w:rsidRDefault="00302478" w:rsidP="00302478">
      <w:pPr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>
        <w:rPr>
          <w:rFonts w:ascii="Times New Roman" w:eastAsia="Times New Roman" w:hAnsi="Times New Roman" w:cs="Times New Roman"/>
          <w:snapToGrid w:val="0"/>
          <w:sz w:val="24"/>
          <w:szCs w:val="24"/>
        </w:rPr>
        <w:t>3</w:t>
      </w:r>
      <w:r w:rsidRPr="00A43FFE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.12. Непосредственное управление учреждением осуществляет директор, назначаемый Правительством Ханты-Мансийского автономного округа – </w:t>
      </w:r>
      <w:proofErr w:type="spellStart"/>
      <w:r w:rsidRPr="00A43FFE">
        <w:rPr>
          <w:rFonts w:ascii="Times New Roman" w:eastAsia="Times New Roman" w:hAnsi="Times New Roman" w:cs="Times New Roman"/>
          <w:snapToGrid w:val="0"/>
          <w:sz w:val="24"/>
          <w:szCs w:val="24"/>
        </w:rPr>
        <w:t>Югры</w:t>
      </w:r>
      <w:proofErr w:type="spellEnd"/>
      <w:r w:rsidRPr="00A43FFE">
        <w:rPr>
          <w:rFonts w:ascii="Times New Roman" w:eastAsia="Times New Roman" w:hAnsi="Times New Roman" w:cs="Times New Roman"/>
          <w:snapToGrid w:val="0"/>
          <w:sz w:val="24"/>
          <w:szCs w:val="24"/>
        </w:rPr>
        <w:t>.</w:t>
      </w:r>
    </w:p>
    <w:p w:rsidR="00302478" w:rsidRPr="00A43FFE" w:rsidRDefault="00302478" w:rsidP="00302478">
      <w:pPr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A43FFE">
        <w:rPr>
          <w:rFonts w:ascii="Times New Roman" w:eastAsia="Times New Roman" w:hAnsi="Times New Roman" w:cs="Times New Roman"/>
          <w:snapToGrid w:val="0"/>
          <w:sz w:val="24"/>
          <w:szCs w:val="24"/>
        </w:rPr>
        <w:t>Директор действует в соответствии с актами, составляющими правовую систему Российской Федерации, настоящим уставом и трудовым договором, заключенным с ним. Трудовой договор с директором заключается на три года.</w:t>
      </w:r>
    </w:p>
    <w:p w:rsidR="00302478" w:rsidRPr="00A43FFE" w:rsidRDefault="00302478" w:rsidP="00302478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</w:t>
      </w:r>
      <w:r w:rsidRPr="00A43FFE">
        <w:rPr>
          <w:rFonts w:ascii="Times New Roman" w:eastAsia="Times New Roman" w:hAnsi="Times New Roman" w:cs="Times New Roman"/>
          <w:sz w:val="24"/>
          <w:szCs w:val="24"/>
        </w:rPr>
        <w:t>.13. К компетенции директора относится решение всех вопросов деятельности учреждения (кроме тех, решение которых настоящим уставом и законодательством отнесено к компетенции других органов), в том числе:</w:t>
      </w:r>
    </w:p>
    <w:p w:rsidR="00302478" w:rsidRPr="00A43FFE" w:rsidRDefault="00302478" w:rsidP="00302478">
      <w:pPr>
        <w:tabs>
          <w:tab w:val="left" w:pos="12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</w:t>
      </w:r>
      <w:r w:rsidRPr="00A43FFE">
        <w:rPr>
          <w:rFonts w:ascii="Times New Roman" w:eastAsia="Times New Roman" w:hAnsi="Times New Roman" w:cs="Times New Roman"/>
          <w:sz w:val="24"/>
          <w:szCs w:val="24"/>
        </w:rPr>
        <w:t xml:space="preserve">.13.1. Действует без доверенности от имени учреждения, совершает сделки от имени учреждения, осуществляет расчеты, выдает доверенности. </w:t>
      </w:r>
    </w:p>
    <w:p w:rsidR="00302478" w:rsidRPr="00A43FFE" w:rsidRDefault="00302478" w:rsidP="00302478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</w:t>
      </w:r>
      <w:r w:rsidRPr="00A43FFE">
        <w:rPr>
          <w:rFonts w:ascii="Times New Roman" w:eastAsia="Times New Roman" w:hAnsi="Times New Roman" w:cs="Times New Roman"/>
          <w:sz w:val="24"/>
          <w:szCs w:val="24"/>
        </w:rPr>
        <w:t>.13.2. Издает приказы и дает указания, обязательные для всех работников и обучающихся учреждения. Устанавливает штатное расписание, определяет должностные обязанности работников учреждения, заключает, изменяет и прекращает  трудовые договоры.</w:t>
      </w:r>
    </w:p>
    <w:p w:rsidR="00302478" w:rsidRPr="00A43FFE" w:rsidRDefault="00302478" w:rsidP="00302478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</w:t>
      </w:r>
      <w:r w:rsidRPr="00A43FFE">
        <w:rPr>
          <w:rFonts w:ascii="Times New Roman" w:eastAsia="Times New Roman" w:hAnsi="Times New Roman" w:cs="Times New Roman"/>
          <w:sz w:val="24"/>
          <w:szCs w:val="24"/>
        </w:rPr>
        <w:t>.13.3. Утверждает положения о структурных подразделениях, в том числе о филиалах и представительствах.</w:t>
      </w:r>
    </w:p>
    <w:p w:rsidR="00302478" w:rsidRPr="00A43FFE" w:rsidRDefault="00302478" w:rsidP="00302478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</w:t>
      </w:r>
      <w:r w:rsidRPr="00A43FFE">
        <w:rPr>
          <w:rFonts w:ascii="Times New Roman" w:eastAsia="Times New Roman" w:hAnsi="Times New Roman" w:cs="Times New Roman"/>
          <w:sz w:val="24"/>
          <w:szCs w:val="24"/>
        </w:rPr>
        <w:t>.13.4. Обеспечивает выполнение решений иных органов управления учреждения. Вносит вопросы в повестку дня заседания общего собрания и педагогического совета.</w:t>
      </w:r>
    </w:p>
    <w:p w:rsidR="00302478" w:rsidRPr="00A43FFE" w:rsidRDefault="00302478" w:rsidP="00302478">
      <w:pPr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3</w:t>
      </w:r>
      <w:r w:rsidRPr="00A43FFE">
        <w:rPr>
          <w:rFonts w:ascii="Times New Roman" w:eastAsia="Times New Roman" w:hAnsi="Times New Roman" w:cs="Times New Roman"/>
          <w:sz w:val="24"/>
          <w:szCs w:val="24"/>
        </w:rPr>
        <w:t xml:space="preserve">.14.  Директор обеспечивает выполнение государственного задания, надлежащее оформление всех совершаемых учреждением сделок, ведение всей необходимой в деятельности учреждения документации, целевое расходование денежных средств учреждения, сохранность и надлежащее использование имущества учреждения. </w:t>
      </w:r>
    </w:p>
    <w:p w:rsidR="00302478" w:rsidRPr="00A43FFE" w:rsidRDefault="00302478" w:rsidP="00302478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</w:t>
      </w:r>
      <w:r w:rsidRPr="00A43FFE">
        <w:rPr>
          <w:rFonts w:ascii="Times New Roman" w:eastAsia="Times New Roman" w:hAnsi="Times New Roman" w:cs="Times New Roman"/>
          <w:sz w:val="24"/>
          <w:szCs w:val="24"/>
        </w:rPr>
        <w:t>.15. Директор имеет право делегировать часть своих полномочий заместителям и руководителям обособленных структурных подразделений учреждения, определяет порядок, объем и условия исполнения обязанностей директора в период своего временного отсутствия.</w:t>
      </w:r>
    </w:p>
    <w:p w:rsidR="00302478" w:rsidRPr="00A43FFE" w:rsidRDefault="00302478" w:rsidP="003024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iCs/>
          <w:sz w:val="24"/>
          <w:szCs w:val="24"/>
        </w:rPr>
      </w:pPr>
      <w:r>
        <w:rPr>
          <w:rFonts w:ascii="Times New Roman" w:eastAsia="Calibri" w:hAnsi="Times New Roman" w:cs="Times New Roman"/>
          <w:bCs/>
          <w:iCs/>
          <w:sz w:val="24"/>
          <w:szCs w:val="24"/>
        </w:rPr>
        <w:t>3</w:t>
      </w:r>
      <w:r w:rsidRPr="00A43FFE">
        <w:rPr>
          <w:rFonts w:ascii="Times New Roman" w:eastAsia="Calibri" w:hAnsi="Times New Roman" w:cs="Times New Roman"/>
          <w:bCs/>
          <w:iCs/>
          <w:sz w:val="24"/>
          <w:szCs w:val="24"/>
        </w:rPr>
        <w:t>.16. Права, обязанности и ответственность работников учреждения, осуществляющих вспомогательные функции, не урегулированные настоящим уставом, устанавливаются законодательством Российской Федерации, правилами внутреннего трудового распорядка и иными локальными нормативными актами учреждения, должностными инструкциями и трудовыми договорами.</w:t>
      </w:r>
    </w:p>
    <w:p w:rsidR="00DB0823" w:rsidRDefault="00DB0823"/>
    <w:sectPr w:rsidR="00DB08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2B124D"/>
    <w:multiLevelType w:val="hybridMultilevel"/>
    <w:tmpl w:val="8C1478A0"/>
    <w:lvl w:ilvl="0" w:tplc="6D7E16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302478"/>
    <w:rsid w:val="00302478"/>
    <w:rsid w:val="00DB08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02478"/>
    <w:pPr>
      <w:spacing w:after="0" w:line="240" w:lineRule="auto"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1553</Words>
  <Characters>8856</Characters>
  <Application>Microsoft Office Word</Application>
  <DocSecurity>0</DocSecurity>
  <Lines>73</Lines>
  <Paragraphs>20</Paragraphs>
  <ScaleCrop>false</ScaleCrop>
  <Company/>
  <LinksUpToDate>false</LinksUpToDate>
  <CharactersWithSpaces>10389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Rogozin</dc:creator>
  <cp:keywords/>
  <dc:description/>
  <cp:lastModifiedBy>Rogozin</cp:lastModifiedBy>
  <cp:revision>2</cp:revision>
  <dcterms:created xsi:type="dcterms:W3CDTF">2017-05-02T08:17:00Z</dcterms:created>
  <dcterms:modified xsi:type="dcterms:W3CDTF">2017-05-02T08:17:00Z</dcterms:modified>
</cp:coreProperties>
</file>